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22129" w14:textId="77777777" w:rsidR="00975A11" w:rsidRDefault="00975A11"/>
    <w:p w14:paraId="21DFD790" w14:textId="16E1D086" w:rsidR="000D2F82" w:rsidRPr="00E76824" w:rsidRDefault="000D2F82" w:rsidP="00E76824">
      <w:pPr>
        <w:jc w:val="center"/>
        <w:rPr>
          <w:rFonts w:ascii="Cambria" w:hAnsi="Cambria"/>
          <w:b/>
          <w:bCs/>
        </w:rPr>
      </w:pPr>
      <w:bookmarkStart w:id="0" w:name="_GoBack"/>
      <w:r w:rsidRPr="00E76824">
        <w:rPr>
          <w:rFonts w:ascii="Cambria" w:hAnsi="Cambria"/>
          <w:b/>
          <w:bCs/>
        </w:rPr>
        <w:t>ΒΡΑΒΕΙΟ «ΨΗΛΑ ΒΟΥΝΑ»</w:t>
      </w:r>
    </w:p>
    <w:p w14:paraId="26E711C2" w14:textId="213138BC" w:rsidR="000D2F82" w:rsidRDefault="000D2F82" w:rsidP="00E76824">
      <w:pPr>
        <w:jc w:val="center"/>
        <w:rPr>
          <w:rFonts w:ascii="Cambria" w:hAnsi="Cambria"/>
          <w:b/>
          <w:bCs/>
        </w:rPr>
      </w:pPr>
      <w:r w:rsidRPr="00E76824">
        <w:rPr>
          <w:rFonts w:ascii="Cambria" w:hAnsi="Cambria"/>
          <w:b/>
          <w:bCs/>
        </w:rPr>
        <w:t xml:space="preserve">στη μνήμη της εκπαιδευτικού Μαρίας </w:t>
      </w:r>
      <w:proofErr w:type="spellStart"/>
      <w:r w:rsidRPr="00E76824">
        <w:rPr>
          <w:rFonts w:ascii="Cambria" w:hAnsi="Cambria"/>
          <w:b/>
          <w:bCs/>
        </w:rPr>
        <w:t>Θανασά</w:t>
      </w:r>
      <w:proofErr w:type="spellEnd"/>
    </w:p>
    <w:p w14:paraId="785A54B1" w14:textId="77777777" w:rsidR="00E76824" w:rsidRPr="00E76824" w:rsidRDefault="00E76824" w:rsidP="00E76824">
      <w:pPr>
        <w:jc w:val="center"/>
        <w:rPr>
          <w:rFonts w:ascii="Cambria" w:hAnsi="Cambria"/>
          <w:b/>
          <w:bCs/>
        </w:rPr>
      </w:pPr>
    </w:p>
    <w:p w14:paraId="6B957B03" w14:textId="4661EF12" w:rsidR="000D2F82" w:rsidRPr="00E76824" w:rsidRDefault="000D2F82" w:rsidP="00E76824">
      <w:pPr>
        <w:jc w:val="both"/>
        <w:rPr>
          <w:rFonts w:ascii="Cambria" w:hAnsi="Cambria"/>
        </w:rPr>
      </w:pPr>
      <w:r w:rsidRPr="00E76824">
        <w:rPr>
          <w:rFonts w:ascii="Cambria" w:hAnsi="Cambria"/>
        </w:rPr>
        <w:t xml:space="preserve">Το Μεταπτυχιακό Πρόγραμμα Σπουδών </w:t>
      </w:r>
      <w:r w:rsidRPr="00E76824">
        <w:rPr>
          <w:rFonts w:ascii="Cambria" w:hAnsi="Cambria"/>
          <w:i/>
          <w:iCs/>
        </w:rPr>
        <w:t xml:space="preserve">The Athens M.A. in </w:t>
      </w:r>
      <w:proofErr w:type="spellStart"/>
      <w:r w:rsidRPr="00E76824">
        <w:rPr>
          <w:rFonts w:ascii="Cambria" w:hAnsi="Cambria"/>
          <w:i/>
          <w:iCs/>
        </w:rPr>
        <w:t>Ancient</w:t>
      </w:r>
      <w:proofErr w:type="spellEnd"/>
      <w:r w:rsidRPr="00E76824">
        <w:rPr>
          <w:rFonts w:ascii="Cambria" w:hAnsi="Cambria"/>
          <w:i/>
          <w:iCs/>
        </w:rPr>
        <w:t xml:space="preserve"> </w:t>
      </w:r>
      <w:proofErr w:type="spellStart"/>
      <w:r w:rsidRPr="00E76824">
        <w:rPr>
          <w:rFonts w:ascii="Cambria" w:hAnsi="Cambria"/>
          <w:i/>
          <w:iCs/>
        </w:rPr>
        <w:t>Philosophy</w:t>
      </w:r>
      <w:proofErr w:type="spellEnd"/>
      <w:r w:rsidRPr="00E76824">
        <w:rPr>
          <w:rFonts w:ascii="Cambria" w:hAnsi="Cambria"/>
        </w:rPr>
        <w:t xml:space="preserve"> προκηρύσσει το βραβείο «Ψηλά Βουνά – στη μνήμη της εκπαιδευτικού Μαρίας Θανασά». Το βραβείο θα απονεμηθεί στην καλύτερη φοιτήτρια ή καλύτερο φοιτητή που διαθέτει ελληνικό ΑΦΜ και θα έχει επιλεγεί να φοιτήσει στο </w:t>
      </w:r>
      <w:r w:rsidRPr="00E76824">
        <w:rPr>
          <w:rFonts w:ascii="Cambria" w:hAnsi="Cambria"/>
          <w:i/>
          <w:iCs/>
        </w:rPr>
        <w:t xml:space="preserve">The Athens M.A. in </w:t>
      </w:r>
      <w:proofErr w:type="spellStart"/>
      <w:r w:rsidRPr="00E76824">
        <w:rPr>
          <w:rFonts w:ascii="Cambria" w:hAnsi="Cambria"/>
          <w:i/>
          <w:iCs/>
        </w:rPr>
        <w:t>Ancient</w:t>
      </w:r>
      <w:proofErr w:type="spellEnd"/>
      <w:r w:rsidRPr="00E76824">
        <w:rPr>
          <w:rFonts w:ascii="Cambria" w:hAnsi="Cambria"/>
          <w:i/>
          <w:iCs/>
        </w:rPr>
        <w:t xml:space="preserve"> </w:t>
      </w:r>
      <w:proofErr w:type="spellStart"/>
      <w:r w:rsidRPr="00E76824">
        <w:rPr>
          <w:rFonts w:ascii="Cambria" w:hAnsi="Cambria"/>
          <w:i/>
          <w:iCs/>
        </w:rPr>
        <w:t>Philosophy</w:t>
      </w:r>
      <w:proofErr w:type="spellEnd"/>
      <w:r w:rsidRPr="00E76824">
        <w:rPr>
          <w:rFonts w:ascii="Cambria" w:hAnsi="Cambria"/>
        </w:rPr>
        <w:t xml:space="preserve"> για το ακαδημαϊκό έτος 2026-2027. Το ύψος του βραβείου θα είναι 1.800 ευρώ και θα απονεμηθεί σε ειδική τελετή.</w:t>
      </w:r>
    </w:p>
    <w:p w14:paraId="19C68091" w14:textId="62CDC11C" w:rsidR="000D2F82" w:rsidRPr="00E76824" w:rsidRDefault="000D2F82" w:rsidP="00E76824">
      <w:pPr>
        <w:jc w:val="both"/>
        <w:rPr>
          <w:rFonts w:ascii="Cambria" w:hAnsi="Cambria"/>
        </w:rPr>
      </w:pPr>
      <w:r w:rsidRPr="00E76824">
        <w:rPr>
          <w:rFonts w:ascii="Cambria" w:hAnsi="Cambria"/>
        </w:rPr>
        <w:t xml:space="preserve">Το βραβείο χρηματοδοτείται από ιδιωτικές εισφορές στον λογαριασμό της ΕΤΕ </w:t>
      </w:r>
      <w:r w:rsidRPr="00E76824">
        <w:rPr>
          <w:rFonts w:ascii="Cambria" w:hAnsi="Cambria"/>
          <w:lang w:val="en-US"/>
        </w:rPr>
        <w:t>GR</w:t>
      </w:r>
      <w:r w:rsidRPr="00E76824">
        <w:rPr>
          <w:rFonts w:ascii="Cambria" w:hAnsi="Cambria"/>
        </w:rPr>
        <w:t>7501105050000050500297184, ο οποίος παραμένει ανοικτός.</w:t>
      </w:r>
    </w:p>
    <w:bookmarkEnd w:id="0"/>
    <w:p w14:paraId="545940D4" w14:textId="77777777" w:rsidR="000D2F82" w:rsidRPr="00E76824" w:rsidRDefault="000D2F82" w:rsidP="00E76824">
      <w:pPr>
        <w:jc w:val="both"/>
        <w:rPr>
          <w:rFonts w:ascii="Cambria" w:hAnsi="Cambria"/>
        </w:rPr>
      </w:pPr>
    </w:p>
    <w:sectPr w:rsidR="000D2F82" w:rsidRPr="00E76824" w:rsidSect="00690900">
      <w:pgSz w:w="11907" w:h="16840" w:code="9"/>
      <w:pgMar w:top="1531" w:right="1531" w:bottom="153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27"/>
    <w:rsid w:val="000D2F82"/>
    <w:rsid w:val="000D65B7"/>
    <w:rsid w:val="001234B4"/>
    <w:rsid w:val="001D5E22"/>
    <w:rsid w:val="00485A4C"/>
    <w:rsid w:val="004B13B7"/>
    <w:rsid w:val="006122F5"/>
    <w:rsid w:val="00690900"/>
    <w:rsid w:val="00825EE8"/>
    <w:rsid w:val="00975A11"/>
    <w:rsid w:val="009D7DFF"/>
    <w:rsid w:val="00A2634D"/>
    <w:rsid w:val="00A73BDD"/>
    <w:rsid w:val="00A8703F"/>
    <w:rsid w:val="00A9742D"/>
    <w:rsid w:val="00AF5175"/>
    <w:rsid w:val="00B63525"/>
    <w:rsid w:val="00C27ADF"/>
    <w:rsid w:val="00C63427"/>
    <w:rsid w:val="00E13457"/>
    <w:rsid w:val="00E67900"/>
    <w:rsid w:val="00E76824"/>
    <w:rsid w:val="00ED1925"/>
    <w:rsid w:val="00F12BF2"/>
    <w:rsid w:val="00F169BC"/>
    <w:rsid w:val="00FA102C"/>
    <w:rsid w:val="00FA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88FD"/>
  <w15:chartTrackingRefBased/>
  <w15:docId w15:val="{46EB671E-3701-40D8-969E-C220F8A7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42D"/>
    <w:pPr>
      <w:widowControl w:val="0"/>
      <w:tabs>
        <w:tab w:val="left" w:pos="340"/>
      </w:tabs>
    </w:pPr>
    <w:rPr>
      <w:rFonts w:ascii="Calibri" w:hAnsi="Calibri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C6342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342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3427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34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34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34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34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34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34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FA102C"/>
    <w:pPr>
      <w:spacing w:after="0" w:line="240" w:lineRule="auto"/>
      <w:ind w:firstLine="340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FA102C"/>
    <w:rPr>
      <w:sz w:val="20"/>
      <w:szCs w:val="20"/>
    </w:rPr>
  </w:style>
  <w:style w:type="character" w:customStyle="1" w:styleId="1Char">
    <w:name w:val="Επικεφαλίδα 1 Char"/>
    <w:basedOn w:val="a0"/>
    <w:link w:val="1"/>
    <w:uiPriority w:val="9"/>
    <w:rsid w:val="00C6342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l-GR"/>
    </w:rPr>
  </w:style>
  <w:style w:type="character" w:customStyle="1" w:styleId="2Char">
    <w:name w:val="Επικεφαλίδα 2 Char"/>
    <w:basedOn w:val="a0"/>
    <w:link w:val="2"/>
    <w:uiPriority w:val="9"/>
    <w:semiHidden/>
    <w:rsid w:val="00C6342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C63427"/>
    <w:rPr>
      <w:rFonts w:eastAsiaTheme="majorEastAsia" w:cstheme="majorBidi"/>
      <w:color w:val="0F4761" w:themeColor="accent1" w:themeShade="BF"/>
      <w:sz w:val="28"/>
      <w:szCs w:val="28"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C63427"/>
    <w:rPr>
      <w:rFonts w:eastAsiaTheme="majorEastAsia" w:cstheme="majorBidi"/>
      <w:i/>
      <w:iCs/>
      <w:color w:val="0F4761" w:themeColor="accent1" w:themeShade="BF"/>
      <w:lang w:val="el-GR"/>
    </w:rPr>
  </w:style>
  <w:style w:type="character" w:customStyle="1" w:styleId="5Char">
    <w:name w:val="Επικεφαλίδα 5 Char"/>
    <w:basedOn w:val="a0"/>
    <w:link w:val="5"/>
    <w:uiPriority w:val="9"/>
    <w:semiHidden/>
    <w:rsid w:val="00C63427"/>
    <w:rPr>
      <w:rFonts w:eastAsiaTheme="majorEastAsia" w:cstheme="majorBidi"/>
      <w:color w:val="0F4761" w:themeColor="accent1" w:themeShade="BF"/>
      <w:lang w:val="el-GR"/>
    </w:rPr>
  </w:style>
  <w:style w:type="character" w:customStyle="1" w:styleId="6Char">
    <w:name w:val="Επικεφαλίδα 6 Char"/>
    <w:basedOn w:val="a0"/>
    <w:link w:val="6"/>
    <w:uiPriority w:val="9"/>
    <w:semiHidden/>
    <w:rsid w:val="00C63427"/>
    <w:rPr>
      <w:rFonts w:eastAsiaTheme="majorEastAsia" w:cstheme="majorBidi"/>
      <w:i/>
      <w:iCs/>
      <w:color w:val="595959" w:themeColor="text1" w:themeTint="A6"/>
      <w:lang w:val="el-GR"/>
    </w:rPr>
  </w:style>
  <w:style w:type="character" w:customStyle="1" w:styleId="7Char">
    <w:name w:val="Επικεφαλίδα 7 Char"/>
    <w:basedOn w:val="a0"/>
    <w:link w:val="7"/>
    <w:uiPriority w:val="9"/>
    <w:semiHidden/>
    <w:rsid w:val="00C63427"/>
    <w:rPr>
      <w:rFonts w:eastAsiaTheme="majorEastAsia" w:cstheme="majorBidi"/>
      <w:color w:val="595959" w:themeColor="text1" w:themeTint="A6"/>
      <w:lang w:val="el-GR"/>
    </w:rPr>
  </w:style>
  <w:style w:type="character" w:customStyle="1" w:styleId="8Char">
    <w:name w:val="Επικεφαλίδα 8 Char"/>
    <w:basedOn w:val="a0"/>
    <w:link w:val="8"/>
    <w:uiPriority w:val="9"/>
    <w:semiHidden/>
    <w:rsid w:val="00C63427"/>
    <w:rPr>
      <w:rFonts w:eastAsiaTheme="majorEastAsia" w:cstheme="majorBidi"/>
      <w:i/>
      <w:iCs/>
      <w:color w:val="272727" w:themeColor="text1" w:themeTint="D8"/>
      <w:lang w:val="el-GR"/>
    </w:rPr>
  </w:style>
  <w:style w:type="character" w:customStyle="1" w:styleId="9Char">
    <w:name w:val="Επικεφαλίδα 9 Char"/>
    <w:basedOn w:val="a0"/>
    <w:link w:val="9"/>
    <w:uiPriority w:val="9"/>
    <w:semiHidden/>
    <w:rsid w:val="00C63427"/>
    <w:rPr>
      <w:rFonts w:eastAsiaTheme="majorEastAsia" w:cstheme="majorBidi"/>
      <w:color w:val="272727" w:themeColor="text1" w:themeTint="D8"/>
      <w:lang w:val="el-GR"/>
    </w:rPr>
  </w:style>
  <w:style w:type="paragraph" w:styleId="a4">
    <w:name w:val="Title"/>
    <w:basedOn w:val="a"/>
    <w:next w:val="a"/>
    <w:link w:val="Char0"/>
    <w:uiPriority w:val="10"/>
    <w:qFormat/>
    <w:rsid w:val="00C6342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0"/>
    <w:link w:val="a4"/>
    <w:uiPriority w:val="10"/>
    <w:rsid w:val="00C63427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paragraph" w:styleId="a5">
    <w:name w:val="Subtitle"/>
    <w:basedOn w:val="a"/>
    <w:next w:val="a"/>
    <w:link w:val="Char1"/>
    <w:uiPriority w:val="11"/>
    <w:qFormat/>
    <w:rsid w:val="00C634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0"/>
    <w:link w:val="a5"/>
    <w:uiPriority w:val="11"/>
    <w:rsid w:val="00C63427"/>
    <w:rPr>
      <w:rFonts w:eastAsiaTheme="majorEastAsia" w:cstheme="majorBidi"/>
      <w:color w:val="595959" w:themeColor="text1" w:themeTint="A6"/>
      <w:spacing w:val="15"/>
      <w:sz w:val="28"/>
      <w:szCs w:val="28"/>
      <w:lang w:val="el-GR"/>
    </w:rPr>
  </w:style>
  <w:style w:type="paragraph" w:styleId="a6">
    <w:name w:val="Quote"/>
    <w:basedOn w:val="a"/>
    <w:next w:val="a"/>
    <w:link w:val="Char2"/>
    <w:uiPriority w:val="29"/>
    <w:qFormat/>
    <w:rsid w:val="00C634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0"/>
    <w:link w:val="a6"/>
    <w:uiPriority w:val="29"/>
    <w:rsid w:val="00C63427"/>
    <w:rPr>
      <w:rFonts w:ascii="Calibri" w:hAnsi="Calibri"/>
      <w:i/>
      <w:iCs/>
      <w:color w:val="404040" w:themeColor="text1" w:themeTint="BF"/>
      <w:lang w:val="el-GR"/>
    </w:rPr>
  </w:style>
  <w:style w:type="paragraph" w:styleId="a7">
    <w:name w:val="List Paragraph"/>
    <w:basedOn w:val="a"/>
    <w:uiPriority w:val="34"/>
    <w:qFormat/>
    <w:rsid w:val="00C634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4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C63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9"/>
    <w:uiPriority w:val="30"/>
    <w:rsid w:val="00C63427"/>
    <w:rPr>
      <w:rFonts w:ascii="Calibri" w:hAnsi="Calibri"/>
      <w:i/>
      <w:iCs/>
      <w:color w:val="0F4761" w:themeColor="accent1" w:themeShade="BF"/>
      <w:lang w:val="el-GR"/>
    </w:rPr>
  </w:style>
  <w:style w:type="character" w:styleId="aa">
    <w:name w:val="Intense Reference"/>
    <w:basedOn w:val="a0"/>
    <w:uiPriority w:val="32"/>
    <w:qFormat/>
    <w:rsid w:val="00C63427"/>
    <w:rPr>
      <w:b/>
      <w:bCs/>
      <w:smallCaps/>
      <w:color w:val="0F4761" w:themeColor="accent1" w:themeShade="BF"/>
      <w:spacing w:val="5"/>
    </w:rPr>
  </w:style>
  <w:style w:type="character" w:styleId="ab">
    <w:name w:val="Strong"/>
    <w:basedOn w:val="a0"/>
    <w:uiPriority w:val="22"/>
    <w:qFormat/>
    <w:rsid w:val="001234B4"/>
    <w:rPr>
      <w:b/>
      <w:bCs/>
    </w:rPr>
  </w:style>
  <w:style w:type="character" w:styleId="ac">
    <w:name w:val="Emphasis"/>
    <w:basedOn w:val="a0"/>
    <w:uiPriority w:val="20"/>
    <w:qFormat/>
    <w:rsid w:val="00B635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Thanassas</dc:creator>
  <cp:keywords/>
  <dc:description/>
  <cp:lastModifiedBy>user</cp:lastModifiedBy>
  <cp:revision>20</cp:revision>
  <dcterms:created xsi:type="dcterms:W3CDTF">2026-02-22T09:47:00Z</dcterms:created>
  <dcterms:modified xsi:type="dcterms:W3CDTF">2026-03-16T11:19:00Z</dcterms:modified>
</cp:coreProperties>
</file>